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669" w:rsidRDefault="00E50669" w:rsidP="00E50669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E50669" w:rsidRDefault="00E50669" w:rsidP="00E50669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Подразделение ИВДИВО  Забайкалье </w:t>
      </w:r>
    </w:p>
    <w:p w:rsidR="00E50669" w:rsidRDefault="00E50669" w:rsidP="00E50669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E50669" w:rsidRDefault="00E50669" w:rsidP="00E50669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06.12.2025г</w:t>
      </w:r>
    </w:p>
    <w:p w:rsidR="00E50669" w:rsidRDefault="00834DAA" w:rsidP="00E50669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Утверждено ГП Васильченко Наталья</w:t>
      </w:r>
      <w:bookmarkStart w:id="0" w:name="_GoBack"/>
      <w:bookmarkEnd w:id="0"/>
    </w:p>
    <w:p w:rsidR="00E50669" w:rsidRDefault="00E50669" w:rsidP="00E5066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E50669" w:rsidRDefault="00E50669" w:rsidP="00E5066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Васильченко Наталья Васильевна </w:t>
      </w:r>
    </w:p>
    <w:p w:rsidR="00E50669" w:rsidRDefault="00E50669" w:rsidP="00E5066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Панова Зоя Алексеевна </w:t>
      </w:r>
    </w:p>
    <w:p w:rsidR="00E50669" w:rsidRDefault="00E50669" w:rsidP="00E5066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Панфилова Марина Геннадьевна  </w:t>
      </w:r>
    </w:p>
    <w:p w:rsidR="00E50669" w:rsidRDefault="00E50669" w:rsidP="00E5066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Беликова Людмила Ивановна </w:t>
      </w:r>
    </w:p>
    <w:p w:rsidR="00E50669" w:rsidRDefault="00E50669" w:rsidP="00E5066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Домашина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Наталья Николаевна </w:t>
      </w:r>
    </w:p>
    <w:p w:rsidR="00E50669" w:rsidRDefault="00E50669" w:rsidP="00E5066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Киреева Оксана Андреевна </w:t>
      </w:r>
    </w:p>
    <w:p w:rsidR="00E50669" w:rsidRDefault="00E50669" w:rsidP="00E5066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Раднаева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Наталья Сергеевна </w:t>
      </w:r>
    </w:p>
    <w:p w:rsidR="00E50669" w:rsidRDefault="00E50669" w:rsidP="00E5066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Моторина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Марина Евгеньевна </w:t>
      </w:r>
    </w:p>
    <w:p w:rsidR="00E50669" w:rsidRDefault="00E50669" w:rsidP="00E5066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Калашникова Клавдия Викторовна </w:t>
      </w:r>
    </w:p>
    <w:p w:rsidR="00E50669" w:rsidRDefault="00E50669" w:rsidP="00E5066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10.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Балябина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Ольга Константиновна </w:t>
      </w:r>
    </w:p>
    <w:p w:rsidR="00E50669" w:rsidRDefault="00E50669" w:rsidP="00E50669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E50669" w:rsidRDefault="00E50669" w:rsidP="00E5066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Вхождение в Совет Изначальн</w:t>
      </w:r>
      <w:r w:rsidR="00834DAA">
        <w:rPr>
          <w:rFonts w:ascii="Times New Roman" w:hAnsi="Times New Roman" w:cs="Times New Roman"/>
          <w:color w:val="000000"/>
          <w:sz w:val="24"/>
        </w:rPr>
        <w:t xml:space="preserve">о Вышестоящего Отца. (Вошли в 7- </w:t>
      </w:r>
      <w:proofErr w:type="spellStart"/>
      <w:r w:rsidR="00834DAA">
        <w:rPr>
          <w:rFonts w:ascii="Times New Roman" w:hAnsi="Times New Roman" w:cs="Times New Roman"/>
          <w:color w:val="000000"/>
          <w:sz w:val="24"/>
        </w:rPr>
        <w:t>ричное</w:t>
      </w:r>
      <w:proofErr w:type="spellEnd"/>
      <w:r w:rsidR="00834DAA">
        <w:rPr>
          <w:rFonts w:ascii="Times New Roman" w:hAnsi="Times New Roman" w:cs="Times New Roman"/>
          <w:color w:val="000000"/>
          <w:sz w:val="24"/>
        </w:rPr>
        <w:t xml:space="preserve"> явление </w:t>
      </w:r>
      <w:r>
        <w:rPr>
          <w:rFonts w:ascii="Times New Roman" w:hAnsi="Times New Roman" w:cs="Times New Roman"/>
          <w:color w:val="000000"/>
          <w:sz w:val="24"/>
        </w:rPr>
        <w:t xml:space="preserve">Воли Изначально Вышестоящего </w:t>
      </w:r>
      <w:r w:rsidR="00834DAA">
        <w:rPr>
          <w:rFonts w:ascii="Times New Roman" w:hAnsi="Times New Roman" w:cs="Times New Roman"/>
          <w:color w:val="000000"/>
          <w:sz w:val="24"/>
        </w:rPr>
        <w:t>Отца видами реализации</w:t>
      </w:r>
      <w:r>
        <w:rPr>
          <w:rFonts w:ascii="Times New Roman" w:hAnsi="Times New Roman" w:cs="Times New Roman"/>
          <w:color w:val="000000"/>
          <w:sz w:val="24"/>
        </w:rPr>
        <w:t>)</w:t>
      </w:r>
      <w:r w:rsidR="00834DA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Отвественная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Аватаресса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 подразделения ИВДИВО Забайкалье  Васильченко Н.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В</w:t>
      </w:r>
      <w:proofErr w:type="gramEnd"/>
    </w:p>
    <w:p w:rsidR="00E50669" w:rsidRDefault="00E50669" w:rsidP="00E5066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Вхождение и развертывание на Сове</w:t>
      </w:r>
      <w:r w:rsidR="00834DAA">
        <w:rPr>
          <w:rFonts w:ascii="Times New Roman" w:hAnsi="Times New Roman" w:cs="Times New Roman"/>
          <w:color w:val="000000"/>
          <w:sz w:val="24"/>
        </w:rPr>
        <w:t xml:space="preserve">те Изначально Вышестоящего Отца </w:t>
      </w:r>
      <w:r>
        <w:rPr>
          <w:rFonts w:ascii="Times New Roman" w:hAnsi="Times New Roman" w:cs="Times New Roman"/>
          <w:color w:val="000000"/>
          <w:sz w:val="24"/>
        </w:rPr>
        <w:t>5</w:t>
      </w:r>
      <w:r w:rsidR="00834DAA">
        <w:rPr>
          <w:rFonts w:ascii="Times New Roman" w:hAnsi="Times New Roman" w:cs="Times New Roman"/>
          <w:color w:val="000000"/>
          <w:sz w:val="24"/>
        </w:rPr>
        <w:t>-ти</w:t>
      </w:r>
      <w:r>
        <w:rPr>
          <w:rFonts w:ascii="Times New Roman" w:hAnsi="Times New Roman" w:cs="Times New Roman"/>
          <w:color w:val="000000"/>
          <w:sz w:val="24"/>
        </w:rPr>
        <w:t xml:space="preserve"> видов линий каждым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Аватаром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Изначально Вышестоящего Отца.</w:t>
      </w:r>
    </w:p>
    <w:p w:rsidR="00E50669" w:rsidRDefault="00E50669" w:rsidP="00E5066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Развернули тему Дело Отца каждым, выявили как можно Синтезом на физике реализова</w:t>
      </w:r>
      <w:r w:rsidR="00834DAA">
        <w:rPr>
          <w:rFonts w:ascii="Times New Roman" w:hAnsi="Times New Roman" w:cs="Times New Roman"/>
          <w:color w:val="000000"/>
          <w:sz w:val="24"/>
        </w:rPr>
        <w:t>ть дело Отца</w:t>
      </w:r>
      <w:r>
        <w:rPr>
          <w:rFonts w:ascii="Times New Roman" w:hAnsi="Times New Roman" w:cs="Times New Roman"/>
          <w:color w:val="000000"/>
          <w:sz w:val="24"/>
        </w:rPr>
        <w:t xml:space="preserve"> каждым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Полномочным.</w:t>
      </w:r>
    </w:p>
    <w:p w:rsidR="00E50669" w:rsidRDefault="00E50669" w:rsidP="00E5066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Стяжа</w:t>
      </w:r>
      <w:r w:rsidR="00834DAA">
        <w:rPr>
          <w:rFonts w:ascii="Times New Roman" w:hAnsi="Times New Roman" w:cs="Times New Roman"/>
          <w:color w:val="000000"/>
          <w:sz w:val="24"/>
        </w:rPr>
        <w:t xml:space="preserve">ние здания ИВДИВО Забайкалье в </w:t>
      </w:r>
      <w:r>
        <w:rPr>
          <w:rFonts w:ascii="Times New Roman" w:hAnsi="Times New Roman" w:cs="Times New Roman"/>
          <w:color w:val="000000"/>
          <w:sz w:val="24"/>
        </w:rPr>
        <w:t>38 Космосе</w:t>
      </w:r>
      <w:proofErr w:type="gramStart"/>
      <w:r>
        <w:rPr>
          <w:rFonts w:ascii="Times New Roman" w:hAnsi="Times New Roman" w:cs="Times New Roman"/>
          <w:color w:val="000000"/>
          <w:sz w:val="24"/>
        </w:rPr>
        <w:t xml:space="preserve"> .</w:t>
      </w:r>
      <w:proofErr w:type="gramEnd"/>
    </w:p>
    <w:p w:rsidR="00E50669" w:rsidRDefault="00E50669" w:rsidP="00E50669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E50669" w:rsidRDefault="00E50669" w:rsidP="00E5066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Начать подготовительный  Синтез ИВДИВО Забайкалье на 1 курс  Синтеза ИВО </w:t>
      </w:r>
    </w:p>
    <w:p w:rsidR="00E50669" w:rsidRDefault="00E50669" w:rsidP="00E5066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Составить таблицу где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4"/>
        </w:rPr>
        <w:t xml:space="preserve"> К</w:t>
      </w:r>
      <w:proofErr w:type="gramEnd"/>
      <w:r>
        <w:rPr>
          <w:rFonts w:ascii="Times New Roman" w:hAnsi="Times New Roman" w:cs="Times New Roman"/>
          <w:color w:val="000000"/>
          <w:sz w:val="24"/>
        </w:rPr>
        <w:t>аждой своей организацией будет в</w:t>
      </w:r>
      <w:r w:rsidR="00834DAA">
        <w:rPr>
          <w:rFonts w:ascii="Times New Roman" w:hAnsi="Times New Roman" w:cs="Times New Roman"/>
          <w:color w:val="000000"/>
          <w:sz w:val="24"/>
        </w:rPr>
        <w:t xml:space="preserve">носить свои предложения по составлению </w:t>
      </w:r>
      <w:proofErr w:type="spellStart"/>
      <w:r w:rsidR="00834DAA">
        <w:rPr>
          <w:rFonts w:ascii="Times New Roman" w:hAnsi="Times New Roman" w:cs="Times New Roman"/>
          <w:color w:val="000000"/>
          <w:sz w:val="24"/>
        </w:rPr>
        <w:t>М</w:t>
      </w:r>
      <w:r>
        <w:rPr>
          <w:rFonts w:ascii="Times New Roman" w:hAnsi="Times New Roman" w:cs="Times New Roman"/>
          <w:color w:val="000000"/>
          <w:sz w:val="24"/>
        </w:rPr>
        <w:t>ыслеобраза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834DAA">
        <w:rPr>
          <w:rFonts w:ascii="Times New Roman" w:hAnsi="Times New Roman" w:cs="Times New Roman"/>
          <w:color w:val="000000"/>
          <w:sz w:val="24"/>
        </w:rPr>
        <w:t xml:space="preserve"> при сдаче </w:t>
      </w:r>
      <w:proofErr w:type="spellStart"/>
      <w:r w:rsidR="00834DAA">
        <w:rPr>
          <w:rFonts w:ascii="Times New Roman" w:hAnsi="Times New Roman" w:cs="Times New Roman"/>
          <w:color w:val="000000"/>
          <w:sz w:val="24"/>
        </w:rPr>
        <w:t>Э</w:t>
      </w:r>
      <w:r>
        <w:rPr>
          <w:rFonts w:ascii="Times New Roman" w:hAnsi="Times New Roman" w:cs="Times New Roman"/>
          <w:color w:val="000000"/>
          <w:sz w:val="24"/>
        </w:rPr>
        <w:t>нергопотенциала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Подразделением ИВДИВО Забайкалье</w:t>
      </w:r>
    </w:p>
    <w:p w:rsidR="00E50669" w:rsidRDefault="00E50669" w:rsidP="00E50669">
      <w:pPr>
        <w:rPr>
          <w:rFonts w:ascii="Times New Roman" w:hAnsi="Times New Roman" w:cs="Times New Roman"/>
          <w:color w:val="000000"/>
          <w:sz w:val="24"/>
        </w:rPr>
      </w:pPr>
    </w:p>
    <w:p w:rsidR="00867149" w:rsidRDefault="00E50669" w:rsidP="00E50669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ИВДИВО-Секретарь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Марина Панфилова</w:t>
      </w:r>
    </w:p>
    <w:p w:rsidR="001170E2" w:rsidRDefault="001170E2" w:rsidP="001170E2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lastRenderedPageBreak/>
        <w:t>Изначально Вышестоящий Дом Изначально Вышестоящего Отца</w:t>
      </w:r>
    </w:p>
    <w:p w:rsidR="001170E2" w:rsidRDefault="001170E2" w:rsidP="001170E2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Забайкалье</w:t>
      </w:r>
    </w:p>
    <w:p w:rsidR="001170E2" w:rsidRDefault="001170E2" w:rsidP="001170E2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1170E2" w:rsidRDefault="001170E2" w:rsidP="001170E2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24.12.2025</w:t>
      </w:r>
    </w:p>
    <w:p w:rsidR="001170E2" w:rsidRDefault="001170E2" w:rsidP="001170E2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                                                                                                           Утверждено ГП Васильченко Н.В.</w:t>
      </w:r>
    </w:p>
    <w:p w:rsidR="001170E2" w:rsidRDefault="001170E2" w:rsidP="001170E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1170E2" w:rsidRDefault="001170E2" w:rsidP="001170E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 Васильченко Н.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В</w:t>
      </w:r>
      <w:proofErr w:type="gramEnd"/>
    </w:p>
    <w:p w:rsidR="001170E2" w:rsidRDefault="001170E2" w:rsidP="001170E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Беликова Л. И.</w:t>
      </w:r>
    </w:p>
    <w:p w:rsidR="001170E2" w:rsidRDefault="001170E2" w:rsidP="001170E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Домашина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Н. Н.</w:t>
      </w:r>
    </w:p>
    <w:p w:rsidR="001170E2" w:rsidRDefault="001170E2" w:rsidP="001170E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Панова З. А</w:t>
      </w:r>
    </w:p>
    <w:p w:rsidR="001170E2" w:rsidRDefault="001170E2" w:rsidP="001170E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Балябина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О. К.</w:t>
      </w:r>
    </w:p>
    <w:p w:rsidR="001170E2" w:rsidRDefault="001170E2" w:rsidP="001170E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Панфилова М.Г.</w:t>
      </w:r>
    </w:p>
    <w:p w:rsidR="001170E2" w:rsidRDefault="001170E2" w:rsidP="001170E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Киреева О.А.</w:t>
      </w:r>
    </w:p>
    <w:p w:rsidR="001170E2" w:rsidRDefault="001170E2" w:rsidP="001170E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Урсакий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Р. П.</w:t>
      </w:r>
    </w:p>
    <w:p w:rsidR="001170E2" w:rsidRDefault="001170E2" w:rsidP="001170E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Калашникова К.В.</w:t>
      </w:r>
    </w:p>
    <w:p w:rsidR="001170E2" w:rsidRDefault="001170E2" w:rsidP="001170E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10.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Раднаева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Н. С.</w:t>
      </w:r>
    </w:p>
    <w:p w:rsidR="001170E2" w:rsidRDefault="001170E2" w:rsidP="001170E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Моторина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М.Е.</w:t>
      </w:r>
    </w:p>
    <w:p w:rsidR="001170E2" w:rsidRDefault="001170E2" w:rsidP="001170E2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1170E2" w:rsidRDefault="001170E2" w:rsidP="001170E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1.Обновление и преображение новыми стандартами ИВДИВО.</w:t>
      </w:r>
    </w:p>
    <w:p w:rsidR="001170E2" w:rsidRDefault="001170E2" w:rsidP="001170E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Вхождение в 16-ть дней Новогодних Рождественских стяжаний.1-й день Творения.</w:t>
      </w:r>
    </w:p>
    <w:p w:rsidR="001170E2" w:rsidRDefault="001170E2" w:rsidP="001170E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3.Пратика Синтезом  Воли ИВО.</w:t>
      </w:r>
    </w:p>
    <w:p w:rsidR="001170E2" w:rsidRDefault="001170E2" w:rsidP="001170E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Выявление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мечт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для граждан Забайкалья, какие преображения и новшества нужны в  Забайкальском крае.</w:t>
      </w:r>
    </w:p>
    <w:p w:rsidR="001170E2" w:rsidRDefault="001170E2" w:rsidP="001170E2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1170E2" w:rsidRDefault="001170E2" w:rsidP="001170E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Каждому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Полномочному войти в командное и личное восхождение 16-ю днями Рождественских стяжаний.</w:t>
      </w:r>
    </w:p>
    <w:p w:rsidR="001170E2" w:rsidRDefault="001170E2" w:rsidP="001170E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2.Озвучить, раскрыть</w:t>
      </w:r>
      <w:proofErr w:type="gramStart"/>
      <w:r>
        <w:rPr>
          <w:rFonts w:ascii="Times New Roman" w:hAnsi="Times New Roman" w:cs="Times New Roman"/>
          <w:color w:val="000000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</w:rPr>
        <w:t>зафиксировать ( оформить на праздничном  бланке) мечты о Забайкальском крае.</w:t>
      </w:r>
    </w:p>
    <w:p w:rsidR="001170E2" w:rsidRDefault="001170E2" w:rsidP="001170E2">
      <w:pPr>
        <w:rPr>
          <w:rFonts w:ascii="Times New Roman" w:hAnsi="Times New Roman" w:cs="Times New Roman"/>
          <w:color w:val="000000"/>
          <w:sz w:val="24"/>
        </w:rPr>
      </w:pPr>
    </w:p>
    <w:p w:rsidR="001170E2" w:rsidRPr="00811881" w:rsidRDefault="001170E2" w:rsidP="001170E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 Составила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ИВДИВО-Секретарь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Панфилова М.Г.</w:t>
      </w:r>
    </w:p>
    <w:p w:rsidR="001170E2" w:rsidRPr="00E50669" w:rsidRDefault="001170E2" w:rsidP="00E50669">
      <w:pPr>
        <w:jc w:val="right"/>
        <w:rPr>
          <w:rFonts w:ascii="Times New Roman" w:hAnsi="Times New Roman" w:cs="Times New Roman"/>
          <w:color w:val="000000"/>
          <w:sz w:val="24"/>
        </w:rPr>
      </w:pPr>
    </w:p>
    <w:sectPr w:rsidR="001170E2" w:rsidRPr="00E50669" w:rsidSect="00E50669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0669"/>
    <w:rsid w:val="00106B80"/>
    <w:rsid w:val="001170E2"/>
    <w:rsid w:val="003A4E9C"/>
    <w:rsid w:val="00834DAA"/>
    <w:rsid w:val="00867149"/>
    <w:rsid w:val="008C5C7F"/>
    <w:rsid w:val="00E50669"/>
    <w:rsid w:val="00EB6D1F"/>
    <w:rsid w:val="00EF43B6"/>
    <w:rsid w:val="00F83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2025-12-19T12:17:00Z</dcterms:created>
  <dcterms:modified xsi:type="dcterms:W3CDTF">2025-12-27T10:33:00Z</dcterms:modified>
</cp:coreProperties>
</file>